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B3423" w:rsidRDefault="00000000">
      <w:r>
        <w:rPr>
          <w:noProof/>
        </w:rPr>
        <w:pict>
          <v:rect id="Rectangle 4" o:spid="_x0000_s2108" style="position:absolute;margin-left:-18.05pt;margin-top:-53.55pt;width:861.1pt;height:600.7pt;z-index:-251681793;visibility:visible;mso-position-horizontal-relative:page" fillcolor="#5c1d69">
            <w10:wrap anchorx="page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41" o:spid="_x0000_s2050" style="position:absolute;margin-left:-20.45pt;margin-top:-34.85pt;width:263.75pt;height:566.7pt;z-index:-251664896;visibility:visible;mso-position-horizontal-relative:margin" strokeweight="1pt">
            <v:stroke dashstyle="dash"/>
            <v:shadow color="#868686"/>
            <v:textbox style="mso-next-textbox:#Rectangle 41">
              <w:txbxContent>
                <w:p w:rsidR="005F605E" w:rsidRDefault="005F605E" w:rsidP="005F605E">
                  <w:pPr>
                    <w:spacing w:after="0" w:line="240" w:lineRule="auto"/>
                    <w:rPr>
                      <w:rFonts w:ascii="Arial Black" w:hAnsi="Arial Black" w:cs="FrankRuehl"/>
                      <w:b/>
                      <w:color w:val="FF0000"/>
                      <w:sz w:val="16"/>
                      <w:szCs w:val="24"/>
                    </w:rPr>
                  </w:pPr>
                </w:p>
                <w:p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:rsidR="00254B7B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:rsidR="003D2521" w:rsidRDefault="003D2521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:rsidR="003D2521" w:rsidRDefault="003D2521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:rsidR="003D2521" w:rsidRDefault="003D2521" w:rsidP="00A646D7">
                  <w:pPr>
                    <w:spacing w:after="0" w:line="240" w:lineRule="auto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:rsidR="003D2521" w:rsidRDefault="003D2521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:rsidR="00254B7B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9E3DA5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-  Une solution, rapide et sans contrainte.</w:t>
                  </w:r>
                </w:p>
                <w:p w:rsidR="00254B7B" w:rsidRPr="009E3DA5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:rsidR="00254B7B" w:rsidRPr="009E3DA5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:rsidR="00254B7B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9E3DA5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-  Une formation de 7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 </w:t>
                  </w:r>
                  <w:r w:rsidRPr="009E3DA5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h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eures seulement.</w:t>
                  </w:r>
                </w:p>
                <w:p w:rsidR="00254B7B" w:rsidRPr="009E3DA5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:rsidR="00254B7B" w:rsidRPr="009E3DA5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:rsidR="00EB153A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9E3DA5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-  Aucun examen à passer avec aucune limite de validité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.</w:t>
                  </w:r>
                </w:p>
                <w:p w:rsidR="00254B7B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:rsidR="00254B7B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:rsidR="00254B7B" w:rsidRDefault="00254B7B" w:rsidP="00254B7B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-</w:t>
                  </w:r>
                  <w:r w:rsidR="00EB153A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  Possibilité après la formation de conduire tous les types de boîte de vitesse.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  </w:t>
                  </w:r>
                </w:p>
                <w:p w:rsidR="00254B7B" w:rsidRPr="00A530A4" w:rsidRDefault="00254B7B" w:rsidP="00457BA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24"/>
                    </w:rPr>
                  </w:pPr>
                </w:p>
                <w:p w:rsidR="005F605E" w:rsidRDefault="005F605E" w:rsidP="005F605E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5F605E" w:rsidRDefault="005F605E" w:rsidP="005F605E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5F605E" w:rsidRDefault="005F605E" w:rsidP="005F605E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5F605E" w:rsidRDefault="005F605E" w:rsidP="005F605E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5F605E" w:rsidRDefault="005F605E" w:rsidP="005F605E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  <w10:wrap anchorx="margin"/>
          </v:rect>
        </w:pict>
      </w:r>
      <w:r w:rsidR="00A646D7"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-103791</wp:posOffset>
            </wp:positionH>
            <wp:positionV relativeFrom="paragraph">
              <wp:posOffset>26965</wp:posOffset>
            </wp:positionV>
            <wp:extent cx="2914060" cy="1064868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rgbClr val="DAA3E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60" cy="10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378" w:rsidRPr="00544378"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-349885</wp:posOffset>
            </wp:positionV>
            <wp:extent cx="2409454" cy="2299647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54" cy="2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378" w:rsidRPr="00544378"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2555875</wp:posOffset>
            </wp:positionV>
            <wp:extent cx="1239820" cy="7429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79" cy="7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378" w:rsidRPr="00544378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2557780</wp:posOffset>
            </wp:positionV>
            <wp:extent cx="1747520" cy="742950"/>
            <wp:effectExtent l="0" t="0" r="508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434"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5" o:spid="_x0000_s2107" type="#_x0000_t202" style="position:absolute;margin-left:553.95pt;margin-top:1.2pt;width:325.6pt;height:140.85pt;z-index:25168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" filled="f" stroked="f">
            <v:textbox>
              <w:txbxContent>
                <w:p w:rsidR="00232356" w:rsidRDefault="00232356" w:rsidP="002D5368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 xml:space="preserve">Notice </w:t>
                  </w:r>
                  <w:r w:rsidRPr="00232356">
                    <w:rPr>
                      <w:rFonts w:ascii="Arial Black" w:hAnsi="Arial Black"/>
                      <w:b/>
                      <w:bCs/>
                    </w:rPr>
                    <w:t>et</w:t>
                  </w:r>
                  <w:r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 xml:space="preserve"> déroulement </w:t>
                  </w:r>
                </w:p>
                <w:p w:rsidR="003D2521" w:rsidRDefault="00232356" w:rsidP="002D5368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sz w:val="44"/>
                      <w:szCs w:val="44"/>
                    </w:rPr>
                  </w:pPr>
                  <w:r w:rsidRPr="00232356">
                    <w:rPr>
                      <w:rFonts w:ascii="Arial Black" w:hAnsi="Arial Black"/>
                      <w:b/>
                      <w:bCs/>
                    </w:rPr>
                    <w:t xml:space="preserve">De la </w:t>
                  </w:r>
                  <w:r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 xml:space="preserve">passerelle </w:t>
                  </w:r>
                  <w:r w:rsidR="003D2521" w:rsidRPr="00232356">
                    <w:rPr>
                      <w:rFonts w:ascii="Arial Black" w:hAnsi="Arial Black"/>
                      <w:b/>
                      <w:bCs/>
                    </w:rPr>
                    <w:t>Boîte</w:t>
                  </w:r>
                  <w:r w:rsidR="003D2521" w:rsidRPr="00232356"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2D5368" w:rsidRPr="00232356" w:rsidRDefault="003D2521" w:rsidP="002D5368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color w:val="DAA3E5"/>
                      <w:sz w:val="40"/>
                      <w:szCs w:val="40"/>
                    </w:rPr>
                  </w:pPr>
                  <w:r w:rsidRPr="00232356">
                    <w:rPr>
                      <w:rFonts w:ascii="Arial Black" w:hAnsi="Arial Black"/>
                      <w:b/>
                      <w:bCs/>
                      <w:color w:val="DAA3E5"/>
                      <w:sz w:val="44"/>
                      <w:szCs w:val="44"/>
                    </w:rPr>
                    <w:t>Automatique</w:t>
                  </w:r>
                  <w:r w:rsidRPr="00232356">
                    <w:rPr>
                      <w:rFonts w:ascii="Arial Black" w:hAnsi="Arial Black"/>
                      <w:b/>
                      <w:bCs/>
                      <w:color w:val="DAA3E5"/>
                      <w:sz w:val="40"/>
                      <w:szCs w:val="40"/>
                    </w:rPr>
                    <w:t xml:space="preserve"> </w:t>
                  </w:r>
                </w:p>
                <w:p w:rsidR="002D5368" w:rsidRPr="00232356" w:rsidRDefault="002D5368" w:rsidP="002D5368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color w:val="FE8CEE"/>
                      <w:sz w:val="36"/>
                      <w:szCs w:val="36"/>
                    </w:rPr>
                  </w:pPr>
                  <w:r w:rsidRPr="00232356">
                    <w:rPr>
                      <w:rFonts w:ascii="Arial Black" w:hAnsi="Arial Black"/>
                      <w:b/>
                      <w:bCs/>
                      <w:sz w:val="20"/>
                      <w:szCs w:val="20"/>
                    </w:rPr>
                    <w:t>Vers</w:t>
                  </w:r>
                  <w:r w:rsidRPr="00232356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232356">
                    <w:rPr>
                      <w:rFonts w:ascii="Arial Black" w:hAnsi="Arial Black"/>
                      <w:b/>
                      <w:bCs/>
                      <w:sz w:val="20"/>
                      <w:szCs w:val="20"/>
                    </w:rPr>
                    <w:t>Boîte</w:t>
                  </w:r>
                  <w:r w:rsidRPr="00232356">
                    <w:rPr>
                      <w:rFonts w:ascii="Arial Black" w:hAnsi="Arial Black"/>
                      <w:b/>
                      <w:bCs/>
                      <w:color w:val="FE8CEE"/>
                      <w:sz w:val="36"/>
                      <w:szCs w:val="36"/>
                    </w:rPr>
                    <w:t xml:space="preserve"> </w:t>
                  </w:r>
                </w:p>
                <w:p w:rsidR="003D2521" w:rsidRPr="002D5368" w:rsidRDefault="00232356" w:rsidP="002D5368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color w:val="DAA3E5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b/>
                      <w:bCs/>
                      <w:color w:val="DAA3E5"/>
                      <w:sz w:val="56"/>
                      <w:szCs w:val="56"/>
                    </w:rPr>
                    <w:t xml:space="preserve">       </w:t>
                  </w:r>
                  <w:r w:rsidR="002D5368" w:rsidRPr="00232356">
                    <w:rPr>
                      <w:rFonts w:ascii="Arial Black" w:hAnsi="Arial Black"/>
                      <w:b/>
                      <w:bCs/>
                      <w:color w:val="DAA3E5"/>
                      <w:sz w:val="56"/>
                      <w:szCs w:val="56"/>
                    </w:rPr>
                    <w:t>Manuelle</w:t>
                  </w:r>
                  <w:r w:rsidR="003D2521" w:rsidRPr="002D5368">
                    <w:rPr>
                      <w:rFonts w:ascii="Arial Black" w:hAnsi="Arial Black"/>
                      <w:b/>
                      <w:bCs/>
                      <w:color w:val="DAA3E5"/>
                      <w:sz w:val="104"/>
                      <w:szCs w:val="104"/>
                    </w:rPr>
                    <w:t xml:space="preserve"> </w:t>
                  </w:r>
                </w:p>
                <w:p w:rsidR="003D2521" w:rsidRPr="0083723D" w:rsidRDefault="003D2521" w:rsidP="003D2521">
                  <w:pPr>
                    <w:rPr>
                      <w:rFonts w:ascii="Arial Black" w:hAnsi="Arial Black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2D5368" w:rsidRPr="003D2521"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6917055</wp:posOffset>
            </wp:positionH>
            <wp:positionV relativeFrom="paragraph">
              <wp:posOffset>-15240</wp:posOffset>
            </wp:positionV>
            <wp:extent cx="3052445" cy="321881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423" w:rsidRPr="00EB3423" w:rsidRDefault="00EB3423" w:rsidP="00EB3423"/>
    <w:p w:rsidR="00EB3423" w:rsidRPr="00EB3423" w:rsidRDefault="00EB3423" w:rsidP="00EB3423">
      <w:bookmarkStart w:id="0" w:name="_Hlk513931606"/>
      <w:bookmarkEnd w:id="0"/>
    </w:p>
    <w:p w:rsidR="00EB3423" w:rsidRPr="00EB3423" w:rsidRDefault="00EB3423" w:rsidP="00EB3423"/>
    <w:p w:rsidR="00EB3423" w:rsidRPr="00EB3423" w:rsidRDefault="00EB3423" w:rsidP="00EB3423"/>
    <w:p w:rsidR="00EB3423" w:rsidRPr="00EB3423" w:rsidRDefault="00EB3423" w:rsidP="00EB3423"/>
    <w:p w:rsidR="00EB3423" w:rsidRPr="00EB3423" w:rsidRDefault="00EB3423" w:rsidP="00EB3423"/>
    <w:p w:rsidR="00EB3423" w:rsidRPr="00EB3423" w:rsidRDefault="00EB3423" w:rsidP="00EB3423"/>
    <w:p w:rsidR="00EB3423" w:rsidRPr="00EB3423" w:rsidRDefault="00EB3423" w:rsidP="00EB3423"/>
    <w:p w:rsidR="00EB3423" w:rsidRPr="00EB3423" w:rsidRDefault="00544378" w:rsidP="00E73906">
      <w:pPr>
        <w:tabs>
          <w:tab w:val="left" w:pos="3055"/>
          <w:tab w:val="left" w:pos="10611"/>
        </w:tabs>
      </w:pPr>
      <w:r w:rsidRPr="003D2521"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6959600</wp:posOffset>
            </wp:positionH>
            <wp:positionV relativeFrom="paragraph">
              <wp:posOffset>270510</wp:posOffset>
            </wp:positionV>
            <wp:extent cx="3706495" cy="370967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20611316">
                      <a:off x="0" y="0"/>
                      <a:ext cx="370649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368B">
        <w:tab/>
      </w:r>
      <w:r w:rsidR="00E73906">
        <w:tab/>
      </w:r>
    </w:p>
    <w:p w:rsidR="00EB3423" w:rsidRPr="00EB3423" w:rsidRDefault="00EB3423" w:rsidP="00EB3423"/>
    <w:p w:rsidR="00EB3423" w:rsidRPr="00EB3423" w:rsidRDefault="00000000" w:rsidP="00EB3423">
      <w:r>
        <w:rPr>
          <w:noProof/>
        </w:rPr>
        <w:pict>
          <v:shape id="_x0000_s2111" type="#_x0000_t202" style="position:absolute;margin-left:264.95pt;margin-top:20.95pt;width:235.3pt;height:52.95pt;z-index:251684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" fillcolor="window" strokeweight=".5pt">
            <v:path arrowok="t"/>
            <v:textbox>
              <w:txbxContent>
                <w:p w:rsidR="00544378" w:rsidRPr="008D1FE7" w:rsidRDefault="00544378" w:rsidP="00544378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</w:t>
                  </w:r>
                  <w:r>
                    <w:rPr>
                      <w:sz w:val="18"/>
                    </w:rPr>
                    <w:t> :</w:t>
                  </w:r>
                </w:p>
                <w:p w:rsidR="00544378" w:rsidRDefault="00544378" w:rsidP="00544378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:rsidR="00544378" w:rsidRDefault="00544378" w:rsidP="00544378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43" o:spid="_x0000_s2099" type="#_x0000_t202" style="position:absolute;margin-left:294.95pt;margin-top:372.05pt;width:239.35pt;height:52.95pt;z-index:251675136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" fillcolor="window" strokeweight=".5pt">
            <v:path arrowok="t"/>
            <v:textbox>
              <w:txbxContent>
                <w:p w:rsidR="003D2521" w:rsidRPr="008D1FE7" w:rsidRDefault="003D2521" w:rsidP="003D2521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 d</w:t>
                  </w:r>
                  <w:r>
                    <w:rPr>
                      <w:sz w:val="18"/>
                    </w:rPr>
                    <w:t>e la formation 125cm3</w:t>
                  </w:r>
                </w:p>
                <w:p w:rsidR="003D2521" w:rsidRDefault="003D2521" w:rsidP="003D2521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:rsidR="003D2521" w:rsidRDefault="003D2521" w:rsidP="003D2521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Zone de texte 42" o:spid="_x0000_s2098" type="#_x0000_t202" style="position:absolute;margin-left:294.05pt;margin-top:435.6pt;width:240.25pt;height:144.7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" fillcolor="window" strokeweight=".5pt">
            <v:path arrowok="t"/>
            <v:textbox>
              <w:txbxContent>
                <w:p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 xml:space="preserve">Ecole de conduite 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 xml:space="preserve">Les </w:t>
                  </w:r>
                  <w:proofErr w:type="spellStart"/>
                  <w:r>
                    <w:rPr>
                      <w:b/>
                      <w:bCs/>
                      <w:sz w:val="24"/>
                      <w:szCs w:val="36"/>
                    </w:rPr>
                    <w:t>Méluz’ines</w:t>
                  </w:r>
                  <w:proofErr w:type="spellEnd"/>
                </w:p>
                <w:p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>Gérant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>e</w:t>
                  </w:r>
                  <w:r w:rsidRPr="00283D81">
                    <w:rPr>
                      <w:b/>
                      <w:bCs/>
                      <w:sz w:val="24"/>
                      <w:szCs w:val="36"/>
                    </w:rPr>
                    <w:t xml:space="preserve"> et responsable pédagogique</w:t>
                  </w:r>
                </w:p>
                <w:p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>M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>me Boyer Edith</w:t>
                  </w:r>
                </w:p>
                <w:p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 xml:space="preserve">3 rue Pierre </w:t>
                  </w:r>
                  <w:proofErr w:type="spellStart"/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Moyon</w:t>
                  </w:r>
                  <w:proofErr w:type="spellEnd"/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 xml:space="preserve"> 86600 Lusignan   05.17.84.48.15</w:t>
                  </w:r>
                </w:p>
                <w:p w:rsidR="003D2521" w:rsidRPr="00C96DF9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lesmeluzines@hotmail.com</w:t>
                  </w:r>
                </w:p>
                <w:p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Siret : 88819240800019</w:t>
                  </w:r>
                </w:p>
                <w:p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Agrément : E2008600070</w:t>
                  </w:r>
                </w:p>
                <w:p w:rsidR="003D2521" w:rsidRPr="00C96DF9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32"/>
                    </w:rPr>
                    <w:t>www.lesmeluzines.com</w:t>
                  </w:r>
                </w:p>
                <w:p w:rsidR="003D2521" w:rsidRPr="00337729" w:rsidRDefault="003D2521" w:rsidP="003D2521">
                  <w:pPr>
                    <w:jc w:val="center"/>
                    <w:rPr>
                      <w:sz w:val="16"/>
                    </w:rPr>
                  </w:pPr>
                </w:p>
              </w:txbxContent>
            </v:textbox>
          </v:shape>
        </w:pict>
      </w:r>
    </w:p>
    <w:p w:rsidR="00EB3423" w:rsidRPr="00EB3423" w:rsidRDefault="00EB3423" w:rsidP="00EB3423"/>
    <w:p w:rsidR="00EB3423" w:rsidRPr="00EB3423" w:rsidRDefault="00EB3423" w:rsidP="00EB3423"/>
    <w:p w:rsidR="00EB3423" w:rsidRPr="00EB3423" w:rsidRDefault="00000000" w:rsidP="00EB3423">
      <w:r>
        <w:rPr>
          <w:noProof/>
        </w:rPr>
        <w:pict>
          <v:shape id="_x0000_s2112" type="#_x0000_t202" style="position:absolute;margin-left:264.95pt;margin-top:10.4pt;width:235.3pt;height:208.1pt;z-index:-251633152;visibility:visible" fillcolor="window" strokeweight=".5pt">
            <v:path arrowok="t"/>
            <v:textbox>
              <w:txbxContent>
                <w:p w:rsidR="00544378" w:rsidRPr="00D8366E" w:rsidRDefault="00D8366E" w:rsidP="00D8366E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D8366E">
                    <w:rPr>
                      <w:b/>
                      <w:bCs/>
                      <w:noProof/>
                      <w:sz w:val="24"/>
                      <w:szCs w:val="36"/>
                    </w:rPr>
                    <w:drawing>
                      <wp:inline distT="0" distB="0" distL="0" distR="0">
                        <wp:extent cx="2708275" cy="1378585"/>
                        <wp:effectExtent l="19050" t="0" r="0" b="0"/>
                        <wp:docPr id="18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8275" cy="1378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44378" w:rsidRPr="00283D81">
                    <w:rPr>
                      <w:b/>
                      <w:bCs/>
                      <w:sz w:val="24"/>
                      <w:szCs w:val="36"/>
                    </w:rPr>
                    <w:t xml:space="preserve">e conduite Manu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04" type="#_x0000_t202" style="position:absolute;margin-left:295.45pt;margin-top:366.75pt;width:235.65pt;height:52.95pt;z-index:251680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" fillcolor="window" strokeweight=".5pt">
            <v:path arrowok="t"/>
            <v:textbox>
              <w:txbxContent>
                <w:p w:rsidR="003D2521" w:rsidRPr="008D1FE7" w:rsidRDefault="003D2521" w:rsidP="003D2521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 d</w:t>
                  </w:r>
                  <w:r>
                    <w:rPr>
                      <w:sz w:val="18"/>
                    </w:rPr>
                    <w:t>e la formation A2 vers A</w:t>
                  </w:r>
                </w:p>
                <w:p w:rsidR="003D2521" w:rsidRDefault="003D2521" w:rsidP="003D2521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:rsidR="003D2521" w:rsidRDefault="003D2521" w:rsidP="003D2521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03" type="#_x0000_t202" style="position:absolute;margin-left:295.45pt;margin-top:366.75pt;width:235.65pt;height:52.95pt;z-index:251679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" fillcolor="window" strokeweight=".5pt">
            <v:path arrowok="t"/>
            <v:textbox>
              <w:txbxContent>
                <w:p w:rsidR="003D2521" w:rsidRPr="008D1FE7" w:rsidRDefault="003D2521" w:rsidP="003D2521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 d</w:t>
                  </w:r>
                  <w:r>
                    <w:rPr>
                      <w:sz w:val="18"/>
                    </w:rPr>
                    <w:t>e la formation A2 vers A</w:t>
                  </w:r>
                </w:p>
                <w:p w:rsidR="003D2521" w:rsidRDefault="003D2521" w:rsidP="003D2521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:rsidR="003D2521" w:rsidRDefault="003D2521" w:rsidP="003D2521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</v:shape>
        </w:pict>
      </w:r>
    </w:p>
    <w:p w:rsidR="00EB3423" w:rsidRPr="00EB3423" w:rsidRDefault="00D8366E" w:rsidP="00D8366E">
      <w:pPr>
        <w:tabs>
          <w:tab w:val="left" w:pos="8748"/>
        </w:tabs>
      </w:pPr>
      <w:r>
        <w:tab/>
      </w:r>
    </w:p>
    <w:p w:rsidR="00EB3423" w:rsidRPr="00EB3423" w:rsidRDefault="00A646D7" w:rsidP="00EB3423">
      <w:r w:rsidRPr="00544378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-255181</wp:posOffset>
            </wp:positionH>
            <wp:positionV relativeFrom="paragraph">
              <wp:posOffset>266876</wp:posOffset>
            </wp:positionV>
            <wp:extent cx="3191510" cy="1881963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t="-4966" b="121"/>
                    <a:stretch/>
                  </pic:blipFill>
                  <pic:spPr bwMode="auto">
                    <a:xfrm>
                      <a:off x="0" y="0"/>
                      <a:ext cx="3191510" cy="188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0000">
        <w:rPr>
          <w:noProof/>
        </w:rPr>
        <w:pict>
          <v:shape id="_x0000_s2102" type="#_x0000_t202" style="position:absolute;margin-left:294.5pt;margin-top:362.8pt;width:239.4pt;height:52.95pt;z-index:251678208;visibility:visible;mso-position-horizontal-relative:margin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" fillcolor="window" strokeweight=".5pt">
            <v:path arrowok="t"/>
            <v:textbox>
              <w:txbxContent>
                <w:p w:rsidR="003D2521" w:rsidRPr="008D1FE7" w:rsidRDefault="003D2521" w:rsidP="003D2521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 d</w:t>
                  </w:r>
                  <w:r>
                    <w:rPr>
                      <w:sz w:val="18"/>
                    </w:rPr>
                    <w:t>e la formation 125cm3</w:t>
                  </w:r>
                </w:p>
                <w:p w:rsidR="003D2521" w:rsidRDefault="003D2521" w:rsidP="003D2521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:rsidR="003D2521" w:rsidRDefault="003D2521" w:rsidP="003D2521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  <w10:wrap anchorx="margin"/>
          </v:shape>
        </w:pict>
      </w:r>
    </w:p>
    <w:p w:rsidR="00287D46" w:rsidRDefault="00000000" w:rsidP="008C5DB7">
      <w:pPr>
        <w:tabs>
          <w:tab w:val="left" w:pos="9894"/>
        </w:tabs>
      </w:pPr>
      <w:r>
        <w:rPr>
          <w:noProof/>
        </w:rPr>
        <w:pict>
          <v:shape id="_x0000_s2105" type="#_x0000_t202" style="position:absolute;margin-left:295.45pt;margin-top:366.75pt;width:235.65pt;height:52.95pt;z-index:251681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" fillcolor="window" strokeweight=".5pt">
            <v:path arrowok="t"/>
            <v:textbox style="mso-next-textbox:#_x0000_s2105">
              <w:txbxContent>
                <w:p w:rsidR="003D2521" w:rsidRPr="008D1FE7" w:rsidRDefault="003D2521" w:rsidP="003D2521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 d</w:t>
                  </w:r>
                  <w:r>
                    <w:rPr>
                      <w:sz w:val="18"/>
                    </w:rPr>
                    <w:t>e la formation A2 vers A</w:t>
                  </w:r>
                </w:p>
                <w:p w:rsidR="003D2521" w:rsidRDefault="003D2521" w:rsidP="003D2521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:rsidR="003D2521" w:rsidRDefault="003D2521" w:rsidP="003D2521">
                  <w:r>
                    <w:t xml:space="preserve">A :       </w:t>
                  </w:r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</v:shape>
        </w:pict>
      </w:r>
      <w:r w:rsidR="008C5DB7">
        <w:tab/>
      </w:r>
    </w:p>
    <w:p w:rsidR="00442FF5" w:rsidRDefault="00000000" w:rsidP="00EB3423">
      <w:r>
        <w:rPr>
          <w:noProof/>
        </w:rPr>
        <w:pict>
          <v:shape id="_x0000_s2100" type="#_x0000_t202" style="position:absolute;margin-left:294.05pt;margin-top:435.6pt;width:240.25pt;height:144.7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" fillcolor="window" strokeweight=".5pt">
            <v:path arrowok="t"/>
            <v:textbox>
              <w:txbxContent>
                <w:p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 xml:space="preserve">Ecole de conduite 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 xml:space="preserve">Les </w:t>
                  </w:r>
                  <w:proofErr w:type="spellStart"/>
                  <w:r>
                    <w:rPr>
                      <w:b/>
                      <w:bCs/>
                      <w:sz w:val="24"/>
                      <w:szCs w:val="36"/>
                    </w:rPr>
                    <w:t>Méluz’ines</w:t>
                  </w:r>
                  <w:proofErr w:type="spellEnd"/>
                </w:p>
                <w:p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>Gérant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>e</w:t>
                  </w:r>
                  <w:r w:rsidRPr="00283D81">
                    <w:rPr>
                      <w:b/>
                      <w:bCs/>
                      <w:sz w:val="24"/>
                      <w:szCs w:val="36"/>
                    </w:rPr>
                    <w:t xml:space="preserve"> et responsable pédagogique</w:t>
                  </w:r>
                </w:p>
                <w:p w:rsidR="003D2521" w:rsidRPr="00283D81" w:rsidRDefault="003D2521" w:rsidP="003D2521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>M</w:t>
                  </w:r>
                  <w:r>
                    <w:rPr>
                      <w:b/>
                      <w:bCs/>
                      <w:sz w:val="24"/>
                      <w:szCs w:val="36"/>
                    </w:rPr>
                    <w:t>me Boyer Edith</w:t>
                  </w:r>
                </w:p>
                <w:p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 xml:space="preserve">3 rue Pierre </w:t>
                  </w:r>
                  <w:proofErr w:type="spellStart"/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Moyon</w:t>
                  </w:r>
                  <w:proofErr w:type="spellEnd"/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 xml:space="preserve"> 86600 Lusignan   05.17.84.48.15</w:t>
                  </w:r>
                </w:p>
                <w:p w:rsidR="003D2521" w:rsidRPr="00C96DF9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lesmeluzines@hotmail.com</w:t>
                  </w:r>
                </w:p>
                <w:p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Siret : 88819240800019</w:t>
                  </w:r>
                </w:p>
                <w:p w:rsidR="003D2521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  <w:t>Agrément : E2008600070</w:t>
                  </w:r>
                </w:p>
                <w:p w:rsidR="003D2521" w:rsidRPr="00C96DF9" w:rsidRDefault="003D2521" w:rsidP="003D2521">
                  <w:pPr>
                    <w:spacing w:after="0" w:line="276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Cs w:val="24"/>
                    </w:rPr>
                  </w:pPr>
                  <w:r w:rsidRPr="00C96DF9">
                    <w:rPr>
                      <w:rFonts w:ascii="Calibri" w:eastAsia="Calibri" w:hAnsi="Calibri" w:cs="Times New Roman"/>
                      <w:b/>
                      <w:bCs/>
                      <w:szCs w:val="32"/>
                    </w:rPr>
                    <w:t>www.lesmeluzines.com</w:t>
                  </w:r>
                </w:p>
                <w:p w:rsidR="003D2521" w:rsidRPr="00337729" w:rsidRDefault="003D2521" w:rsidP="003D2521">
                  <w:pPr>
                    <w:jc w:val="center"/>
                    <w:rPr>
                      <w:sz w:val="16"/>
                    </w:rPr>
                  </w:pPr>
                </w:p>
              </w:txbxContent>
            </v:textbox>
          </v:shape>
        </w:pict>
      </w:r>
    </w:p>
    <w:p w:rsidR="00EB3423" w:rsidRDefault="009D32C9" w:rsidP="003D2521">
      <w:pPr>
        <w:tabs>
          <w:tab w:val="left" w:pos="6957"/>
        </w:tabs>
      </w:pPr>
      <w:r w:rsidRPr="009D32C9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232410</wp:posOffset>
            </wp:positionV>
            <wp:extent cx="1023620" cy="1018540"/>
            <wp:effectExtent l="19050" t="19050" r="24130" b="1016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5763" t="5320" r="5559" b="6456"/>
                    <a:stretch/>
                  </pic:blipFill>
                  <pic:spPr bwMode="auto">
                    <a:xfrm>
                      <a:off x="0" y="0"/>
                      <a:ext cx="1023620" cy="10185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32C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4624197</wp:posOffset>
            </wp:positionH>
            <wp:positionV relativeFrom="paragraph">
              <wp:posOffset>236067</wp:posOffset>
            </wp:positionV>
            <wp:extent cx="1579163" cy="1019518"/>
            <wp:effectExtent l="19050" t="19050" r="21590" b="952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63" cy="101951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3D2521">
        <w:tab/>
      </w:r>
    </w:p>
    <w:p w:rsidR="00822FA1" w:rsidRDefault="00822FA1" w:rsidP="00EB3423"/>
    <w:p w:rsidR="00EB3423" w:rsidRDefault="004B42E1" w:rsidP="003807A6">
      <w:pPr>
        <w:tabs>
          <w:tab w:val="left" w:pos="14427"/>
        </w:tabs>
      </w:pPr>
      <w:r w:rsidRPr="009D32C9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3882189</wp:posOffset>
            </wp:positionH>
            <wp:positionV relativeFrom="paragraph">
              <wp:posOffset>57589</wp:posOffset>
            </wp:positionV>
            <wp:extent cx="236070" cy="249952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9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423" w:rsidRDefault="00EB3423" w:rsidP="00EB3423"/>
    <w:p w:rsidR="009E3DA5" w:rsidRDefault="00000000" w:rsidP="00EB3423">
      <w:pPr>
        <w:rPr>
          <w:noProof/>
          <w:color w:val="92D050"/>
        </w:rPr>
      </w:pPr>
      <w:r>
        <w:rPr>
          <w:noProof/>
        </w:rPr>
        <w:lastRenderedPageBreak/>
        <w:pict>
          <v:rect id="_x0000_s2109" style="position:absolute;margin-left:.95pt;margin-top:-54.35pt;width:863.3pt;height:609.65pt;z-index:-251666944;visibility:visible;mso-position-horizontal-relative:page" fillcolor="#5c1d69">
            <w10:wrap anchorx="page"/>
          </v:rect>
        </w:pict>
      </w:r>
      <w:r>
        <w:rPr>
          <w:noProof/>
        </w:rPr>
        <w:pict>
          <v:shape id="Zone de texte 40" o:spid="_x0000_s2061" type="#_x0000_t202" style="position:absolute;margin-left:535.9pt;margin-top:-3.65pt;width:244.8pt;height:25.65pt;z-index:2516597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" fillcolor="#f2f2f2" strokeweight=".5pt">
            <v:textbox>
              <w:txbxContent>
                <w:p w:rsidR="005B28A9" w:rsidRDefault="00382EF2" w:rsidP="005B28A9">
                  <w:r>
                    <w:rPr>
                      <w:rFonts w:ascii="Arial" w:hAnsi="Arial" w:cs="Arial"/>
                      <w:sz w:val="16"/>
                    </w:rPr>
                    <w:t>Inscription dans l’établissement labelisé pour la formation B</w:t>
                  </w:r>
                  <w:r w:rsidR="00F111CC">
                    <w:rPr>
                      <w:rFonts w:ascii="Arial" w:hAnsi="Arial" w:cs="Arial"/>
                      <w:sz w:val="16"/>
                    </w:rPr>
                    <w:t xml:space="preserve"> (78) vers B.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2058" style="position:absolute;margin-left:528.15pt;margin-top:-35.7pt;width:264.3pt;height:568.3pt;z-index:-251665920;visibility:visible" fillcolor="white [3212]" strokeweight="1pt">
            <v:stroke dashstyle="dash"/>
            <v:textbox>
              <w:txbxContent>
                <w:p w:rsidR="00EE5C40" w:rsidRPr="00EE5C40" w:rsidRDefault="00EE5C40" w:rsidP="00A359A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D050"/>
                      <w:sz w:val="12"/>
                      <w:szCs w:val="24"/>
                    </w:rPr>
                  </w:pPr>
                </w:p>
                <w:p w:rsidR="00F3031D" w:rsidRPr="00544378" w:rsidRDefault="00EB3423" w:rsidP="00F40CC6">
                  <w:pPr>
                    <w:spacing w:after="0" w:line="240" w:lineRule="auto"/>
                    <w:rPr>
                      <w:rFonts w:ascii="Arial Black" w:hAnsi="Arial Black"/>
                      <w:b/>
                      <w:color w:val="7030A0"/>
                      <w:sz w:val="24"/>
                      <w:szCs w:val="24"/>
                    </w:rPr>
                  </w:pPr>
                  <w:r w:rsidRPr="00544378">
                    <w:rPr>
                      <w:rFonts w:ascii="Arial Black" w:hAnsi="Arial Black"/>
                      <w:b/>
                      <w:color w:val="7030A0"/>
                      <w:sz w:val="24"/>
                      <w:szCs w:val="24"/>
                    </w:rPr>
                    <w:t xml:space="preserve">Se former </w:t>
                  </w:r>
                  <w:r w:rsidR="00F149B6" w:rsidRPr="00544378">
                    <w:rPr>
                      <w:rFonts w:ascii="Arial Black" w:hAnsi="Arial Black"/>
                      <w:b/>
                      <w:color w:val="7030A0"/>
                      <w:sz w:val="24"/>
                      <w:szCs w:val="24"/>
                    </w:rPr>
                    <w:t>en 7 heures</w:t>
                  </w:r>
                </w:p>
                <w:p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rPr>
                      <w:rFonts w:ascii="Arial Black" w:hAnsi="Arial Black" w:cs="FrankRuehl"/>
                      <w:b/>
                      <w:color w:val="FF0000"/>
                      <w:sz w:val="16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3" o:spid="_x0000_s2059" style="position:absolute;margin-left:246.6pt;margin-top:-36.7pt;width:275.25pt;height:569.2pt;z-index:-251663872;visibility:visible" strokecolor="black [3213]" strokeweight=".25pt">
            <v:shadow color="#868686"/>
            <v:textbox>
              <w:txbxContent>
                <w:p w:rsidR="00254B7B" w:rsidRPr="00254B7B" w:rsidRDefault="00254B7B" w:rsidP="00254B7B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92D050"/>
                      <w:sz w:val="12"/>
                    </w:rPr>
                  </w:pPr>
                </w:p>
                <w:p w:rsidR="00254B7B" w:rsidRPr="00544378" w:rsidRDefault="00254B7B" w:rsidP="00254B7B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7030A0"/>
                      <w:sz w:val="24"/>
                    </w:rPr>
                  </w:pPr>
                  <w:r w:rsidRPr="00544378">
                    <w:rPr>
                      <w:rFonts w:ascii="Arial Black" w:hAnsi="Arial Black" w:cs="Arial"/>
                      <w:b/>
                      <w:color w:val="7030A0"/>
                      <w:sz w:val="24"/>
                    </w:rPr>
                    <w:t>Connaître les différents permis</w:t>
                  </w:r>
                </w:p>
                <w:p w:rsidR="002677FA" w:rsidRDefault="002677FA" w:rsidP="002677F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D050"/>
                      <w:sz w:val="24"/>
                      <w:szCs w:val="24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sz w:val="20"/>
                      <w:szCs w:val="24"/>
                    </w:rPr>
                  </w:pPr>
                </w:p>
                <w:p w:rsidR="00EE5C40" w:rsidRDefault="00EE5C40" w:rsidP="00442FF5">
                  <w:pPr>
                    <w:spacing w:after="0" w:line="240" w:lineRule="auto"/>
                    <w:contextualSpacing/>
                    <w:jc w:val="center"/>
                    <w:rPr>
                      <w:sz w:val="20"/>
                      <w:szCs w:val="24"/>
                    </w:rPr>
                  </w:pPr>
                </w:p>
                <w:p w:rsidR="00EE5C40" w:rsidRDefault="00EE5C40" w:rsidP="00442FF5">
                  <w:pPr>
                    <w:spacing w:after="0" w:line="240" w:lineRule="auto"/>
                    <w:contextualSpacing/>
                    <w:jc w:val="center"/>
                    <w:rPr>
                      <w:sz w:val="20"/>
                      <w:szCs w:val="24"/>
                    </w:rPr>
                  </w:pPr>
                </w:p>
                <w:p w:rsidR="00EE5C40" w:rsidRDefault="00EE5C40" w:rsidP="00EE5C40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:rsidR="009E3DA5" w:rsidRDefault="009E3DA5" w:rsidP="00EE5C40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</w:p>
                <w:p w:rsid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</w:p>
                <w:p w:rsidR="004E0AEA" w:rsidRP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  <w:r w:rsidRPr="004E0AEA">
                    <w:rPr>
                      <w:rFonts w:ascii="Arial" w:hAnsi="Arial" w:cs="Arial"/>
                      <w:sz w:val="16"/>
                    </w:rPr>
                    <w:t>.</w:t>
                  </w:r>
                </w:p>
                <w:p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2677FA" w:rsidRDefault="002677FA" w:rsidP="002677FA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9" o:spid="_x0000_s2060" style="position:absolute;margin-left:-24pt;margin-top:-35.7pt;width:265.7pt;height:568.2pt;z-index:-251662848;visibility:visible;mso-position-horizontal-relative:margin" strokeweight="1pt">
            <v:stroke dashstyle="dash"/>
            <v:shadow color="#868686"/>
            <v:textbox style="mso-next-textbox:#Rectangle 9">
              <w:txbxContent>
                <w:p w:rsidR="003B02D5" w:rsidRDefault="003B02D5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457BA8" w:rsidRPr="00544378" w:rsidRDefault="00457BA8" w:rsidP="00457B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4"/>
                      <w:szCs w:val="24"/>
                    </w:rPr>
                  </w:pPr>
                  <w:r w:rsidRPr="00544378">
                    <w:rPr>
                      <w:rFonts w:ascii="Arial Black" w:hAnsi="Arial Black"/>
                      <w:b/>
                      <w:color w:val="7030A0"/>
                      <w:sz w:val="24"/>
                      <w:szCs w:val="24"/>
                    </w:rPr>
                    <w:t>Les acteurs</w:t>
                  </w:r>
                </w:p>
                <w:p w:rsidR="00457BA8" w:rsidRDefault="00457BA8" w:rsidP="00457BA8">
                  <w:pPr>
                    <w:spacing w:after="0" w:line="240" w:lineRule="auto"/>
                    <w:contextualSpacing/>
                    <w:rPr>
                      <w:rFonts w:ascii="Arial Black" w:hAnsi="Arial Black"/>
                      <w:b/>
                      <w:color w:val="92D050"/>
                      <w:sz w:val="24"/>
                      <w:szCs w:val="24"/>
                    </w:rPr>
                  </w:pPr>
                </w:p>
                <w:p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:rsidR="00B632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:rsidR="00B63217" w:rsidRPr="007F3117" w:rsidRDefault="00B63217" w:rsidP="00457BA8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:rsidR="00457BA8" w:rsidRPr="003D2521" w:rsidRDefault="00457BA8" w:rsidP="00457BA8">
                  <w:pPr>
                    <w:spacing w:after="0" w:line="240" w:lineRule="auto"/>
                    <w:rPr>
                      <w:rFonts w:ascii="Arial Black" w:eastAsiaTheme="minorHAnsi" w:hAnsi="Arial Black" w:cs="Arial"/>
                      <w:b/>
                      <w:color w:val="DAA3E5"/>
                      <w:sz w:val="20"/>
                    </w:rPr>
                  </w:pPr>
                  <w:r w:rsidRPr="003D2521">
                    <w:rPr>
                      <w:rFonts w:ascii="Arial Black" w:hAnsi="Arial Black" w:cs="Arial"/>
                      <w:b/>
                      <w:color w:val="DAA3E5"/>
                      <w:sz w:val="20"/>
                    </w:rPr>
                    <w:t>L’élève :</w:t>
                  </w:r>
                </w:p>
                <w:p w:rsidR="00457BA8" w:rsidRDefault="00457BA8" w:rsidP="00457BA8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 w:rsidRPr="001D0252">
                    <w:rPr>
                      <w:rFonts w:ascii="Arial" w:hAnsi="Arial" w:cs="Arial"/>
                      <w:sz w:val="18"/>
                    </w:rPr>
                    <w:t>-  1</w:t>
                  </w:r>
                  <w:r>
                    <w:rPr>
                      <w:rFonts w:ascii="Arial" w:hAnsi="Arial" w:cs="Arial"/>
                      <w:sz w:val="18"/>
                    </w:rPr>
                    <w:t>8</w:t>
                  </w:r>
                  <w:r w:rsidRPr="001D0252">
                    <w:rPr>
                      <w:rFonts w:ascii="Arial" w:hAnsi="Arial" w:cs="Arial"/>
                      <w:sz w:val="18"/>
                    </w:rPr>
                    <w:t xml:space="preserve"> ans minimum.</w:t>
                  </w:r>
                </w:p>
                <w:p w:rsidR="00457BA8" w:rsidRDefault="00457BA8" w:rsidP="00457BA8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-  Etre ti</w:t>
                  </w:r>
                  <w:bookmarkStart w:id="1" w:name="_Hlk514238728"/>
                  <w:r>
                    <w:rPr>
                      <w:rFonts w:ascii="Arial" w:hAnsi="Arial" w:cs="Arial"/>
                      <w:sz w:val="18"/>
                    </w:rPr>
                    <w:t>tula</w:t>
                  </w:r>
                  <w:bookmarkEnd w:id="1"/>
                  <w:r>
                    <w:rPr>
                      <w:rFonts w:ascii="Arial" w:hAnsi="Arial" w:cs="Arial"/>
                      <w:sz w:val="18"/>
                    </w:rPr>
                    <w:t>ire du permis B en cours de validité.</w:t>
                  </w:r>
                </w:p>
                <w:p w:rsidR="00457BA8" w:rsidRDefault="00457BA8" w:rsidP="00457BA8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-  </w:t>
                  </w:r>
                  <w:r w:rsidR="0096447B">
                    <w:rPr>
                      <w:rFonts w:ascii="Arial" w:hAnsi="Arial" w:cs="Arial"/>
                      <w:sz w:val="18"/>
                    </w:rPr>
                    <w:t>Le lendemain de son résultat positif</w:t>
                  </w:r>
                </w:p>
                <w:p w:rsidR="00B63217" w:rsidRDefault="00B63217" w:rsidP="00457BA8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</w:p>
                <w:p w:rsidR="00B63217" w:rsidRDefault="00B63217" w:rsidP="00457BA8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</w:p>
                <w:p w:rsidR="00457BA8" w:rsidRPr="003D2521" w:rsidRDefault="00457BA8" w:rsidP="00457BA8">
                  <w:pPr>
                    <w:spacing w:after="0" w:line="240" w:lineRule="auto"/>
                    <w:contextualSpacing/>
                    <w:rPr>
                      <w:color w:val="DAA3E5"/>
                      <w:sz w:val="14"/>
                      <w:szCs w:val="24"/>
                    </w:rPr>
                  </w:pPr>
                </w:p>
                <w:p w:rsidR="00457BA8" w:rsidRPr="003D2521" w:rsidRDefault="00457BA8" w:rsidP="00457BA8">
                  <w:pPr>
                    <w:spacing w:after="0" w:line="240" w:lineRule="auto"/>
                    <w:rPr>
                      <w:rFonts w:ascii="Arial Black" w:hAnsi="Arial Black" w:cs="Arial"/>
                      <w:b/>
                      <w:color w:val="DAA3E5"/>
                      <w:sz w:val="20"/>
                    </w:rPr>
                  </w:pPr>
                  <w:r w:rsidRPr="003D2521">
                    <w:rPr>
                      <w:rFonts w:ascii="Arial Black" w:hAnsi="Arial Black" w:cs="Arial"/>
                      <w:b/>
                      <w:color w:val="DAA3E5"/>
                      <w:sz w:val="20"/>
                    </w:rPr>
                    <w:t>Les textes réglementaires :</w:t>
                  </w:r>
                </w:p>
                <w:p w:rsidR="00FC75A4" w:rsidRDefault="00FC75A4" w:rsidP="00457BA8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23"/>
                      <w:shd w:val="clear" w:color="auto" w:fill="FFFFFF"/>
                    </w:rPr>
                  </w:pPr>
                  <w:r w:rsidRPr="00FC75A4">
                    <w:rPr>
                      <w:rStyle w:val="lev"/>
                      <w:rFonts w:ascii="Arial" w:hAnsi="Arial" w:cs="Arial"/>
                      <w:color w:val="000000"/>
                      <w:sz w:val="18"/>
                      <w:szCs w:val="23"/>
                      <w:shd w:val="clear" w:color="auto" w:fill="FFFFFF"/>
                    </w:rPr>
                    <w:t>Arrêté du 14 octobre 2016 relatif à la formation des titulaires de la catégorie B du permis de conduire limité aux véhicules à changement de vitesses automatique pour des raisons non médicales en vue de conduire des véhicules à changement de vitesses manuel relevant de cette même catégorie</w:t>
                  </w:r>
                  <w:r w:rsidR="000807E3">
                    <w:rPr>
                      <w:rFonts w:ascii="Arial" w:hAnsi="Arial" w:cs="Arial"/>
                      <w:color w:val="000000"/>
                      <w:sz w:val="18"/>
                      <w:szCs w:val="23"/>
                      <w:shd w:val="clear" w:color="auto" w:fill="FFFFFF"/>
                    </w:rPr>
                    <w:t>.</w:t>
                  </w:r>
                </w:p>
                <w:p w:rsidR="00EB153A" w:rsidRPr="00FC75A4" w:rsidRDefault="00EB153A" w:rsidP="00457BA8">
                  <w:pPr>
                    <w:spacing w:after="0" w:line="240" w:lineRule="auto"/>
                    <w:rPr>
                      <w:rFonts w:ascii="Arial Black" w:hAnsi="Arial Black" w:cs="Arial"/>
                      <w:b/>
                      <w:color w:val="92D050"/>
                      <w:sz w:val="12"/>
                    </w:rPr>
                  </w:pPr>
                </w:p>
                <w:p w:rsidR="00EB153A" w:rsidRDefault="00EB153A" w:rsidP="00457BA8">
                  <w:pPr>
                    <w:spacing w:after="0"/>
                    <w:jc w:val="both"/>
                    <w:rPr>
                      <w:rFonts w:ascii="Arial" w:hAnsi="Arial" w:cs="Arial"/>
                      <w:sz w:val="12"/>
                    </w:rPr>
                  </w:pPr>
                  <w:r>
                    <w:rPr>
                      <w:rFonts w:ascii="Arial" w:hAnsi="Arial" w:cs="Arial"/>
                      <w:sz w:val="12"/>
                    </w:rPr>
                    <w:t>La formation de la catégorie B</w:t>
                  </w:r>
                  <w:r w:rsidR="00106021">
                    <w:rPr>
                      <w:rFonts w:ascii="Arial" w:hAnsi="Arial" w:cs="Arial"/>
                      <w:sz w:val="12"/>
                    </w:rPr>
                    <w:t xml:space="preserve"> </w:t>
                  </w:r>
                  <w:r>
                    <w:rPr>
                      <w:rFonts w:ascii="Arial" w:hAnsi="Arial" w:cs="Arial"/>
                      <w:sz w:val="12"/>
                    </w:rPr>
                    <w:t xml:space="preserve">(78) vers B fait l’objet d’un contrat répondant à la réglementation en vigueur : L.213-2 et R 213-3 du code de la route. </w:t>
                  </w:r>
                </w:p>
                <w:p w:rsidR="00457BA8" w:rsidRDefault="00106021" w:rsidP="00457BA8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2"/>
                    </w:rPr>
                    <w:t>A</w:t>
                  </w:r>
                  <w:r w:rsidR="00EB153A">
                    <w:rPr>
                      <w:rFonts w:ascii="Arial" w:hAnsi="Arial" w:cs="Arial"/>
                      <w:sz w:val="12"/>
                    </w:rPr>
                    <w:t>insi que la recommandation n° 05-03 relative aux contrats de formation à titre onéreux à la conduite automobile</w:t>
                  </w:r>
                </w:p>
                <w:p w:rsidR="00B63217" w:rsidRDefault="00B63217" w:rsidP="00457BA8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</w:rPr>
                  </w:pPr>
                </w:p>
                <w:p w:rsidR="00B63217" w:rsidRPr="00457BA8" w:rsidRDefault="00B63217" w:rsidP="00457BA8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</w:rPr>
                  </w:pPr>
                </w:p>
                <w:p w:rsidR="00457BA8" w:rsidRPr="003D2521" w:rsidRDefault="00457BA8" w:rsidP="00457BA8">
                  <w:pPr>
                    <w:spacing w:after="0"/>
                    <w:jc w:val="both"/>
                    <w:rPr>
                      <w:rFonts w:ascii="Arial" w:hAnsi="Arial" w:cs="Arial"/>
                      <w:color w:val="DAA3E5"/>
                      <w:sz w:val="16"/>
                    </w:rPr>
                  </w:pPr>
                </w:p>
                <w:p w:rsidR="00457BA8" w:rsidRPr="003D2521" w:rsidRDefault="00457BA8" w:rsidP="00457BA8">
                  <w:pPr>
                    <w:spacing w:after="0" w:line="240" w:lineRule="auto"/>
                    <w:rPr>
                      <w:rFonts w:ascii="Arial Black" w:eastAsiaTheme="minorHAnsi" w:hAnsi="Arial Black" w:cs="Arial"/>
                      <w:b/>
                      <w:color w:val="DAA3E5"/>
                      <w:sz w:val="20"/>
                    </w:rPr>
                  </w:pPr>
                  <w:r w:rsidRPr="003D2521">
                    <w:rPr>
                      <w:rFonts w:ascii="Arial Black" w:hAnsi="Arial Black" w:cs="Arial"/>
                      <w:b/>
                      <w:color w:val="DAA3E5"/>
                      <w:sz w:val="20"/>
                    </w:rPr>
                    <w:t>Le véhicule :</w:t>
                  </w:r>
                </w:p>
                <w:p w:rsidR="00457BA8" w:rsidRDefault="00FC75A4" w:rsidP="00457BA8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-  </w:t>
                  </w:r>
                  <w:r w:rsidR="00457BA8">
                    <w:rPr>
                      <w:rFonts w:ascii="Arial" w:hAnsi="Arial" w:cs="Arial"/>
                      <w:sz w:val="18"/>
                    </w:rPr>
                    <w:t xml:space="preserve">Les textes en vigueur stipulent que la formation ne peut pas être effectuée sur un véhicule n’appartenant pas à l’auto-école ou au centre de formation. </w:t>
                  </w:r>
                </w:p>
                <w:p w:rsidR="00457BA8" w:rsidRPr="00457BA8" w:rsidRDefault="00FC75A4" w:rsidP="00457BA8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-  </w:t>
                  </w:r>
                  <w:r w:rsidR="00457BA8" w:rsidRPr="00457BA8">
                    <w:rPr>
                      <w:rFonts w:ascii="Arial" w:hAnsi="Arial" w:cs="Arial"/>
                      <w:sz w:val="18"/>
                    </w:rPr>
                    <w:t>Il doit être de la catégorie B</w:t>
                  </w:r>
                  <w:r w:rsidR="00457BA8">
                    <w:rPr>
                      <w:rFonts w:ascii="Arial" w:hAnsi="Arial" w:cs="Arial"/>
                      <w:sz w:val="18"/>
                    </w:rPr>
                    <w:t xml:space="preserve"> et à boîte manuelle.</w:t>
                  </w: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A530A4" w:rsidRDefault="00A530A4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B5190C" w:rsidRDefault="00B5190C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:rsidR="00B5190C" w:rsidRDefault="00B5190C" w:rsidP="00A359AE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</w:p>
                <w:p w:rsidR="009E3DA5" w:rsidRDefault="009E3DA5" w:rsidP="00A359AE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</w:p>
                <w:p w:rsidR="009E3DA5" w:rsidRPr="00B5190C" w:rsidRDefault="009E3DA5" w:rsidP="00A359AE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</w:p>
                <w:p w:rsidR="00EB3423" w:rsidRDefault="00EB3423" w:rsidP="00A359AE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</w:p>
                <w:p w:rsidR="00337729" w:rsidRDefault="00337729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rPr>
                      <w:rFonts w:ascii="Arial Black" w:hAnsi="Arial Black" w:cs="FrankRuehl"/>
                      <w:b/>
                      <w:color w:val="FF0000"/>
                      <w:sz w:val="16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4F032B" w:rsidRDefault="004F032B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4F032B" w:rsidRDefault="004F032B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B5190C" w:rsidRDefault="00B5190C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9E3DA5" w:rsidRDefault="009E3DA5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F3031D" w:rsidRPr="00B5190C" w:rsidRDefault="00F3031D" w:rsidP="00F3031D">
                  <w:pPr>
                    <w:spacing w:after="0" w:line="240" w:lineRule="auto"/>
                    <w:contextualSpacing/>
                    <w:rPr>
                      <w:sz w:val="14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:rsidR="00F3031D" w:rsidRDefault="00F3031D" w:rsidP="00F3031D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  <w10:wrap anchorx="margin"/>
          </v:rect>
        </w:pict>
      </w:r>
      <w:r w:rsidR="00457BA8"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2269849</wp:posOffset>
            </wp:positionH>
            <wp:positionV relativeFrom="paragraph">
              <wp:posOffset>-203200</wp:posOffset>
            </wp:positionV>
            <wp:extent cx="682950" cy="659959"/>
            <wp:effectExtent l="57150" t="57150" r="41275" b="4508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xpert-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50" cy="659959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EB3423" w:rsidRPr="00EB3423" w:rsidRDefault="00000000" w:rsidP="00EB3423">
      <w:r>
        <w:rPr>
          <w:noProof/>
          <w:color w:val="92D050"/>
        </w:rPr>
        <w:pict>
          <v:shape id="_x0000_s2079" type="#_x0000_t202" style="position:absolute;margin-left:538pt;margin-top:445.7pt;width:244.8pt;height:58.2pt;z-index:2516628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" fillcolor="#f2f2f2" strokeweight=".5pt">
            <v:textbox>
              <w:txbxContent>
                <w:p w:rsidR="000807E3" w:rsidRDefault="00E73906" w:rsidP="00E73906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 w:rsidRPr="00E73906">
                    <w:rPr>
                      <w:rFonts w:ascii="Arial" w:hAnsi="Arial" w:cs="Arial"/>
                      <w:sz w:val="16"/>
                    </w:rPr>
                    <w:t>Remise de l'attestation de formation et enregistrement de la nouvelle catégorie sur ANTS. </w:t>
                  </w:r>
                </w:p>
                <w:p w:rsidR="00E73906" w:rsidRPr="00E73906" w:rsidRDefault="00E73906" w:rsidP="00E73906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 w:rsidRPr="00E73906">
                    <w:rPr>
                      <w:rFonts w:ascii="Arial" w:hAnsi="Arial" w:cs="Arial"/>
                      <w:sz w:val="16"/>
                    </w:rPr>
                    <w:t>L'attestation de la formation donne le</w:t>
                  </w:r>
                  <w:r w:rsidRPr="00E73906">
                    <w:rPr>
                      <w:sz w:val="16"/>
                    </w:rPr>
                    <w:t xml:space="preserve"> </w:t>
                  </w:r>
                  <w:r w:rsidRPr="00E73906">
                    <w:rPr>
                      <w:rFonts w:ascii="Arial" w:hAnsi="Arial" w:cs="Arial"/>
                      <w:sz w:val="16"/>
                    </w:rPr>
                    <w:t xml:space="preserve">droit de conduire un </w:t>
                  </w:r>
                  <w:r w:rsidR="00F111CC">
                    <w:rPr>
                      <w:rFonts w:ascii="Arial" w:hAnsi="Arial" w:cs="Arial"/>
                      <w:sz w:val="16"/>
                    </w:rPr>
                    <w:t>véhicule</w:t>
                  </w:r>
                  <w:r w:rsidRPr="00E73906">
                    <w:rPr>
                      <w:rFonts w:ascii="Arial" w:hAnsi="Arial" w:cs="Arial"/>
                      <w:sz w:val="16"/>
                    </w:rPr>
                    <w:t xml:space="preserve"> de la catégorie B</w:t>
                  </w:r>
                  <w:r w:rsidR="00F111CC">
                    <w:rPr>
                      <w:rFonts w:ascii="Arial" w:hAnsi="Arial" w:cs="Arial"/>
                      <w:sz w:val="16"/>
                    </w:rPr>
                    <w:t xml:space="preserve"> à boîte manuel</w:t>
                  </w:r>
                  <w:r w:rsidR="0096447B">
                    <w:rPr>
                      <w:rFonts w:ascii="Arial" w:hAnsi="Arial" w:cs="Arial"/>
                      <w:sz w:val="16"/>
                    </w:rPr>
                    <w:t xml:space="preserve"> durant 4 mois le temps</w:t>
                  </w:r>
                  <w:r w:rsidRPr="00E73906">
                    <w:rPr>
                      <w:rFonts w:ascii="Arial" w:hAnsi="Arial" w:cs="Arial"/>
                      <w:sz w:val="16"/>
                    </w:rPr>
                    <w:t xml:space="preserve"> que  l'élève </w:t>
                  </w:r>
                  <w:r w:rsidR="00F111CC">
                    <w:rPr>
                      <w:rFonts w:ascii="Arial" w:hAnsi="Arial" w:cs="Arial"/>
                      <w:sz w:val="16"/>
                    </w:rPr>
                    <w:t>s</w:t>
                  </w:r>
                  <w:r w:rsidR="0096447B">
                    <w:rPr>
                      <w:rFonts w:ascii="Arial" w:hAnsi="Arial" w:cs="Arial"/>
                      <w:sz w:val="16"/>
                    </w:rPr>
                    <w:t>oit</w:t>
                  </w:r>
                  <w:r w:rsidRPr="00E73906">
                    <w:rPr>
                      <w:rFonts w:ascii="Arial" w:hAnsi="Arial" w:cs="Arial"/>
                      <w:sz w:val="16"/>
                    </w:rPr>
                    <w:t xml:space="preserve"> en possession du titre</w:t>
                  </w:r>
                  <w:r w:rsidRPr="00E73906">
                    <w:rPr>
                      <w:sz w:val="16"/>
                    </w:rPr>
                    <w:t xml:space="preserve"> </w:t>
                  </w:r>
                  <w:r w:rsidRPr="00E73906">
                    <w:rPr>
                      <w:rFonts w:ascii="Arial" w:hAnsi="Arial" w:cs="Arial"/>
                      <w:sz w:val="16"/>
                    </w:rPr>
                    <w:t>de conduite correspondant.</w:t>
                  </w:r>
                </w:p>
              </w:txbxContent>
            </v:textbox>
            <w10:wrap anchorx="margin"/>
          </v:shape>
        </w:pict>
      </w:r>
      <w:r>
        <w:rPr>
          <w:noProof/>
          <w:color w:val="92D05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8" type="#_x0000_t67" style="position:absolute;margin-left:650.7pt;margin-top:427.25pt;width:20.15pt;height:14.7pt;z-index:251661824;visibility:visible;mso-position-horizontal-relative:margin;mso-width-relative:margin;mso-height-relative:margin;v-text-anchor:middle" adj="10800,7325" fillcolor="#daa3e5" strokecolor="windowText" strokeweight="1pt">
            <w10:wrap anchorx="margin"/>
          </v:shape>
        </w:pict>
      </w:r>
      <w:r>
        <w:rPr>
          <w:noProof/>
          <w:color w:val="92D050"/>
        </w:rPr>
        <w:pict>
          <v:shape id="_x0000_s2077" type="#_x0000_t202" style="position:absolute;margin-left:538.85pt;margin-top:405.75pt;width:244.8pt;height:18.15pt;z-index:2516608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" fillcolor="#f2f2f2" strokeweight=".5pt">
            <v:textbox>
              <w:txbxContent>
                <w:p w:rsidR="00F149B6" w:rsidRDefault="00F149B6" w:rsidP="00F149B6">
                  <w:r>
                    <w:rPr>
                      <w:rFonts w:ascii="Arial" w:hAnsi="Arial" w:cs="Arial"/>
                      <w:sz w:val="16"/>
                    </w:rPr>
                    <w:t>Bilan de la formation.</w:t>
                  </w:r>
                </w:p>
              </w:txbxContent>
            </v:textbox>
            <w10:wrap anchorx="margin"/>
          </v:shape>
        </w:pict>
      </w:r>
      <w:r>
        <w:rPr>
          <w:noProof/>
          <w:color w:val="92D050"/>
        </w:rPr>
        <w:pict>
          <v:shape id="Flèche : bas 30" o:spid="_x0000_s2067" type="#_x0000_t67" style="position:absolute;margin-left:650.25pt;margin-top:386.6pt;width:20.15pt;height:14.7pt;z-index:251658752;visibility:visible;mso-position-horizontal-relative:margin;mso-width-relative:margin;mso-height-relative:margin;v-text-anchor:middle" adj="10800,7325" fillcolor="#daa3e5" strokecolor="windowText" strokeweight="1pt">
            <w10:wrap anchorx="margin"/>
          </v:shape>
        </w:pict>
      </w:r>
      <w:r>
        <w:rPr>
          <w:noProof/>
        </w:rPr>
        <w:pict>
          <v:shape id="Zone de texte 29" o:spid="_x0000_s2066" type="#_x0000_t202" style="position:absolute;margin-left:534.95pt;margin-top:281.35pt;width:244.8pt;height:102.95pt;z-index:2516577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" fillcolor="#f2f2f2 [3052]" strokeweight=".5pt">
            <v:textbox>
              <w:txbxContent>
                <w:p w:rsidR="00F149B6" w:rsidRDefault="00F149B6" w:rsidP="00F149B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 w:rsidRPr="00F149B6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>2</w:t>
                  </w:r>
                  <w:r w:rsidRPr="00F149B6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  <w:vertAlign w:val="superscript"/>
                    </w:rPr>
                    <w:t>ème</w:t>
                  </w:r>
                  <w:r w:rsidRPr="00F149B6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 xml:space="preserve"> phase</w:t>
                  </w: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> :</w:t>
                  </w:r>
                  <w:r w:rsidR="00E73906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 xml:space="preserve"> </w:t>
                  </w:r>
                  <w:r w:rsid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durée</w:t>
                  </w:r>
                  <w:r w:rsidRPr="00F149B6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(</w:t>
                  </w:r>
                  <w:r w:rsid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5</w:t>
                  </w:r>
                  <w:r w:rsidRPr="00F149B6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heures)</w:t>
                  </w:r>
                  <w:r w:rsidR="00E73906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.</w:t>
                  </w:r>
                </w:p>
                <w:p w:rsidR="00143A95" w:rsidRDefault="00C121E2" w:rsidP="00F149B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Cette séquence se déroule dans des conditions de circulation variées, simple et complexes. </w:t>
                  </w:r>
                </w:p>
                <w:p w:rsidR="00C121E2" w:rsidRDefault="00C121E2" w:rsidP="00F149B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Elle permet l’acquisition des compétences suivantes :</w:t>
                  </w:r>
                </w:p>
                <w:p w:rsidR="00143A95" w:rsidRDefault="00143A95" w:rsidP="00F149B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</w:p>
                <w:p w:rsidR="00C121E2" w:rsidRDefault="00C121E2" w:rsidP="00F149B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-  Savoir utiliser la boîte de vitesse manuelle de façon </w:t>
                  </w:r>
                  <w:r w:rsidR="00820FF0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rationnelle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et en toute sécurité dans les conditions de circulation précités et adopter les techniques de l’éco-conduite.</w:t>
                  </w:r>
                </w:p>
                <w:p w:rsidR="001B5999" w:rsidRDefault="00143A95" w:rsidP="001B5999">
                  <w:pPr>
                    <w:spacing w:after="0" w:line="240" w:lineRule="auto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27"/>
                    </w:rPr>
                    <w:t>-  Etre en capacité de diriger le véhicule en adaptant l’allure et la trajectoire à l’environnement et aux contions de circulation.</w:t>
                  </w:r>
                  <w:r w:rsidR="00C121E2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br/>
                  </w:r>
                </w:p>
                <w:p w:rsidR="001B5999" w:rsidRDefault="001B5999" w:rsidP="001B5999"/>
              </w:txbxContent>
            </v:textbox>
            <w10:wrap anchorx="margin"/>
          </v:shape>
        </w:pict>
      </w:r>
      <w:r>
        <w:rPr>
          <w:noProof/>
          <w:color w:val="92D050"/>
        </w:rPr>
        <w:pict>
          <v:shape id="Flèche : bas 28" o:spid="_x0000_s2068" type="#_x0000_t67" style="position:absolute;margin-left:649.5pt;margin-top:263.55pt;width:20.9pt;height:12.65pt;z-index:251656704;visibility:visible;mso-width-relative:margin;mso-height-relative:margin;v-text-anchor:middle" adj="10800,7325" fillcolor="#daa3e5" strokecolor="windowText" strokeweight="1pt"/>
        </w:pict>
      </w:r>
      <w:r>
        <w:rPr>
          <w:noProof/>
        </w:rPr>
        <w:pict>
          <v:shape id="Zone de texte 22" o:spid="_x0000_s2062" type="#_x0000_t202" style="position:absolute;margin-left:536.75pt;margin-top:178.5pt;width:246.05pt;height:83.3pt;z-index:251654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" fillcolor="#f2f2f2 [3052]" strokeweight=".5pt">
            <v:textbox>
              <w:txbxContent>
                <w:p w:rsidR="00382EF2" w:rsidRPr="00C21A22" w:rsidRDefault="00382EF2" w:rsidP="00C21A2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</w:pPr>
                  <w:r w:rsidRPr="00C21A22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>1</w:t>
                  </w:r>
                  <w:r w:rsidRPr="00C21A22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  <w:vertAlign w:val="superscript"/>
                    </w:rPr>
                    <w:t>ère</w:t>
                  </w:r>
                  <w:r w:rsidRPr="00C21A22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 xml:space="preserve"> Phase :</w:t>
                  </w:r>
                  <w:r w:rsidR="00C121E2">
                    <w:rPr>
                      <w:rFonts w:ascii="Arial" w:hAnsi="Arial" w:cs="Arial"/>
                      <w:b/>
                      <w:color w:val="000000"/>
                      <w:sz w:val="16"/>
                      <w:szCs w:val="27"/>
                    </w:rPr>
                    <w:t xml:space="preserve"> </w:t>
                  </w:r>
                  <w:r w:rsidR="00C121E2" w:rsidRP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durée (</w:t>
                  </w:r>
                  <w:r w:rsid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2</w:t>
                  </w:r>
                  <w:r w:rsidR="00C121E2" w:rsidRP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heures)</w:t>
                  </w:r>
                  <w:r w:rsidR="00C121E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</w:t>
                  </w:r>
                </w:p>
                <w:p w:rsidR="00382EF2" w:rsidRDefault="00C121E2" w:rsidP="00C21A2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Cette séquence</w:t>
                  </w:r>
                  <w:r w:rsidR="00382EF2" w:rsidRPr="00C21A22"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est réalisée dans un trafic nul ou faible, l’élève doit acquérir les connaissances et les compétences suivantes :</w:t>
                  </w:r>
                </w:p>
                <w:p w:rsidR="00C121E2" w:rsidRDefault="00C121E2" w:rsidP="00C21A2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</w:p>
                <w:p w:rsidR="00C121E2" w:rsidRDefault="00C121E2" w:rsidP="00C21A2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-  Comprendre le principe du point de patinage de l’embrayage et assurer sa mise en œuvre.</w:t>
                  </w:r>
                </w:p>
                <w:p w:rsidR="00C121E2" w:rsidRPr="00C121E2" w:rsidRDefault="00C121E2" w:rsidP="00C121E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27"/>
                    </w:rPr>
                    <w:t>-  Etre en capacité de réaliser un démarrage en côte en toute sécurité.</w:t>
                  </w:r>
                </w:p>
                <w:p w:rsidR="00D010D8" w:rsidRDefault="00D010D8" w:rsidP="00D010D8"/>
              </w:txbxContent>
            </v:textbox>
            <w10:wrap anchorx="margin"/>
          </v:shape>
        </w:pict>
      </w:r>
      <w:r>
        <w:rPr>
          <w:noProof/>
          <w:color w:val="92D050"/>
        </w:rPr>
        <w:pict>
          <v:shape id="_x0000_s2085" type="#_x0000_t67" style="position:absolute;margin-left:650.7pt;margin-top:161.65pt;width:20.9pt;height:12.65pt;z-index:251664896;visibility:visible;mso-width-relative:margin;mso-height-relative:margin;v-text-anchor:middle" adj="10800,7325" fillcolor="#daa3e5" strokecolor="windowText" strokeweight="1pt"/>
        </w:pict>
      </w:r>
      <w:r>
        <w:rPr>
          <w:noProof/>
          <w:color w:val="92D050"/>
        </w:rPr>
        <w:pict>
          <v:shape id="_x0000_s2084" type="#_x0000_t202" style="position:absolute;margin-left:538.85pt;margin-top:92.75pt;width:244.8pt;height:66.8pt;z-index:251663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" fillcolor="#f2f2f2" strokeweight=".5pt">
            <v:textbox>
              <w:txbxContent>
                <w:p w:rsidR="00106021" w:rsidRDefault="00820FF0" w:rsidP="00820FF0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La formation, d’une durée de 7 heures</w:t>
                  </w:r>
                  <w:r w:rsidR="00E8699C">
                    <w:rPr>
                      <w:rFonts w:ascii="Arial" w:hAnsi="Arial" w:cs="Arial"/>
                      <w:sz w:val="16"/>
                    </w:rPr>
                    <w:t>, est pratique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et individuelle</w:t>
                  </w:r>
                  <w:r w:rsidR="00106021">
                    <w:rPr>
                      <w:rFonts w:ascii="Arial" w:hAnsi="Arial" w:cs="Arial"/>
                      <w:sz w:val="16"/>
                    </w:rPr>
                    <w:t>.</w:t>
                  </w:r>
                </w:p>
                <w:p w:rsidR="00106021" w:rsidRPr="00106021" w:rsidRDefault="00106021" w:rsidP="00820FF0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La formation est dispensée par un enseignant de la conduite et de la sécurité routière titulaire de l’autorisation d’enseigner la conduite, en cours de validité, dans un établissement d’enseignement.</w:t>
                  </w:r>
                </w:p>
                <w:p w:rsidR="00820FF0" w:rsidRDefault="00820FF0" w:rsidP="00820FF0"/>
              </w:txbxContent>
            </v:textbox>
            <w10:wrap anchorx="margin"/>
          </v:shape>
        </w:pict>
      </w:r>
      <w:r>
        <w:rPr>
          <w:noProof/>
          <w:color w:val="92D050"/>
        </w:rPr>
        <w:pict>
          <v:shape id="_x0000_s2087" type="#_x0000_t67" style="position:absolute;margin-left:647.9pt;margin-top:75.7pt;width:20.9pt;height:12.65pt;z-index:251666944;visibility:visible;mso-width-relative:margin;mso-height-relative:margin;v-text-anchor:middle" adj="10800,7325" fillcolor="#daa3e5" strokecolor="windowText" strokeweight="1pt"/>
        </w:pict>
      </w:r>
      <w:r>
        <w:rPr>
          <w:noProof/>
          <w:color w:val="92D050"/>
        </w:rPr>
        <w:pict>
          <v:shape id="_x0000_s2086" type="#_x0000_t202" style="position:absolute;margin-left:536.75pt;margin-top:19.55pt;width:244.8pt;height:55.2pt;z-index:2516659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" fillcolor="#f2f2f2" strokeweight=".5pt">
            <v:textbox>
              <w:txbxContent>
                <w:p w:rsidR="00106021" w:rsidRDefault="00106021" w:rsidP="00106021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 w:rsidRPr="00106021">
                    <w:rPr>
                      <w:rFonts w:ascii="Arial" w:hAnsi="Arial" w:cs="Arial"/>
                      <w:sz w:val="16"/>
                    </w:rPr>
                    <w:t>Objectif de la formation :</w:t>
                  </w:r>
                </w:p>
                <w:p w:rsidR="00106021" w:rsidRPr="00106021" w:rsidRDefault="00106021" w:rsidP="00106021">
                  <w:pPr>
                    <w:spacing w:after="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A l’issue de la formation, le conducteur doit être en capacité d’utiliser, en sécurité, un véhicule muni d’un changement de vitesses manuel de façon simultanée avec les autres tâches de conduite.</w:t>
                  </w:r>
                </w:p>
              </w:txbxContent>
            </v:textbox>
            <w10:wrap anchorx="margin"/>
          </v:shape>
        </w:pict>
      </w:r>
      <w:r>
        <w:rPr>
          <w:noProof/>
          <w:color w:val="92D050"/>
        </w:rPr>
        <w:pict>
          <v:shape id="Flèche : bas 27" o:spid="_x0000_s2071" type="#_x0000_t67" style="position:absolute;margin-left:646.8pt;margin-top:2.9pt;width:18.65pt;height:14.9pt;z-index:251655680;visibility:visible;mso-width-relative:margin;mso-height-relative:margin;v-text-anchor:middle" adj="10800,7325" fillcolor="#daa3e5" strokecolor="windowText" strokeweight="1pt"/>
        </w:pict>
      </w:r>
      <w:r w:rsidR="003D2521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5028821</wp:posOffset>
            </wp:positionH>
            <wp:positionV relativeFrom="paragraph">
              <wp:posOffset>5623041</wp:posOffset>
            </wp:positionV>
            <wp:extent cx="1015614" cy="819397"/>
            <wp:effectExtent l="0" t="0" r="0" b="0"/>
            <wp:wrapNone/>
            <wp:docPr id="23" name="Image 23" descr="Une image contenant objet, horlog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_boite_manuelle-300x242.png"/>
                    <pic:cNvPicPr/>
                  </pic:nvPicPr>
                  <pic:blipFill>
                    <a:blip r:embed="rId17" cstate="print">
                      <a:duotone>
                        <a:prstClr val="black"/>
                        <a:srgbClr val="DAA3E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614" cy="81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521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5744845</wp:posOffset>
            </wp:positionH>
            <wp:positionV relativeFrom="paragraph">
              <wp:posOffset>5627256</wp:posOffset>
            </wp:positionV>
            <wp:extent cx="986032" cy="795399"/>
            <wp:effectExtent l="0" t="0" r="0" b="0"/>
            <wp:wrapNone/>
            <wp:docPr id="1" name="Image 1" descr="Une image contenant objet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on_boite_auto-300x242.png"/>
                    <pic:cNvPicPr/>
                  </pic:nvPicPr>
                  <pic:blipFill>
                    <a:blip r:embed="rId18" cstate="print">
                      <a:duotone>
                        <a:prstClr val="black"/>
                        <a:srgbClr val="DAA3E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032" cy="79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521"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3660957</wp:posOffset>
            </wp:positionV>
            <wp:extent cx="2695699" cy="276533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rmis-automatiqu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276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094" type="#_x0000_t67" style="position:absolute;margin-left:448.25pt;margin-top:413.65pt;width:31.8pt;height:35.75pt;z-index:251674112;mso-position-horizontal-relative:text;mso-position-vertical-relative:text" fillcolor="#daa3e5" strokecolor="black [3213]">
            <v:textbox style="layout-flow:vertical-ideographic"/>
          </v:shape>
        </w:pict>
      </w:r>
      <w:r>
        <w:rPr>
          <w:noProof/>
        </w:rPr>
        <w:pict>
          <v:shape id="_x0000_s2093" type="#_x0000_t202" style="position:absolute;margin-left:406.3pt;margin-top:272.75pt;width:109.3pt;height:131.9pt;z-index:251673088;mso-position-horizontal-relative:text;mso-position-vertical-relative:text">
            <v:textbox>
              <w:txbxContent>
                <w:p w:rsidR="005324C5" w:rsidRDefault="0096447B" w:rsidP="005324C5">
                  <w:pPr>
                    <w:jc w:val="center"/>
                  </w:pPr>
                  <w:r>
                    <w:t>Lendemain de son résultat positif</w:t>
                  </w:r>
                </w:p>
                <w:p w:rsidR="005324C5" w:rsidRPr="005324C5" w:rsidRDefault="005324C5" w:rsidP="005324C5">
                  <w:pPr>
                    <w:spacing w:after="0"/>
                    <w:jc w:val="center"/>
                    <w:rPr>
                      <w:b/>
                      <w:sz w:val="32"/>
                    </w:rPr>
                  </w:pPr>
                  <w:r w:rsidRPr="005324C5">
                    <w:rPr>
                      <w:b/>
                      <w:sz w:val="32"/>
                    </w:rPr>
                    <w:t>Formation</w:t>
                  </w:r>
                </w:p>
                <w:p w:rsidR="005324C5" w:rsidRPr="00254B7B" w:rsidRDefault="005324C5" w:rsidP="005324C5">
                  <w:pPr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B (78)</w:t>
                  </w:r>
                </w:p>
                <w:p w:rsidR="005324C5" w:rsidRDefault="005324C5" w:rsidP="005324C5">
                  <w:pPr>
                    <w:spacing w:after="0"/>
                    <w:jc w:val="center"/>
                  </w:pPr>
                  <w:r>
                    <w:t>En boîte manuel</w:t>
                  </w:r>
                  <w:r w:rsidR="00FD7406">
                    <w:t>le</w:t>
                  </w:r>
                </w:p>
                <w:p w:rsidR="005324C5" w:rsidRDefault="005324C5" w:rsidP="005324C5">
                  <w:pPr>
                    <w:spacing w:after="0"/>
                    <w:jc w:val="center"/>
                  </w:pPr>
                  <w:r>
                    <w:t>Ensuite</w:t>
                  </w:r>
                </w:p>
                <w:p w:rsidR="005324C5" w:rsidRDefault="005324C5" w:rsidP="005324C5">
                  <w:pPr>
                    <w:spacing w:after="0"/>
                    <w:jc w:val="center"/>
                  </w:pPr>
                  <w:r>
                    <w:t>On peut conduire</w:t>
                  </w:r>
                </w:p>
                <w:p w:rsidR="005324C5" w:rsidRDefault="005324C5" w:rsidP="005324C5"/>
              </w:txbxContent>
            </v:textbox>
          </v:shape>
        </w:pict>
      </w:r>
      <w:r>
        <w:rPr>
          <w:rFonts w:ascii="Arial" w:hAnsi="Arial" w:cs="Arial"/>
          <w:noProof/>
          <w:sz w:val="16"/>
        </w:rPr>
        <w:pict>
          <v:shape id="_x0000_s2089" type="#_x0000_t202" style="position:absolute;margin-left:405.35pt;margin-top:.65pt;width:106.6pt;height:148.7pt;z-index:251668992;mso-position-horizontal-relative:text;mso-position-vertical-relative:text">
            <v:textbox>
              <w:txbxContent>
                <w:p w:rsidR="005324C5" w:rsidRDefault="005324C5" w:rsidP="005324C5">
                  <w:pPr>
                    <w:jc w:val="center"/>
                  </w:pPr>
                  <w:r>
                    <w:t xml:space="preserve">Avec le permis </w:t>
                  </w:r>
                </w:p>
                <w:p w:rsidR="005324C5" w:rsidRDefault="005324C5" w:rsidP="005324C5">
                  <w:pPr>
                    <w:jc w:val="center"/>
                  </w:pPr>
                  <w:r>
                    <w:t>De la catégorie</w:t>
                  </w:r>
                </w:p>
                <w:p w:rsidR="005324C5" w:rsidRPr="00254B7B" w:rsidRDefault="005324C5" w:rsidP="005324C5">
                  <w:pPr>
                    <w:jc w:val="center"/>
                    <w:rPr>
                      <w:b/>
                      <w:sz w:val="48"/>
                    </w:rPr>
                  </w:pPr>
                  <w:r w:rsidRPr="00254B7B">
                    <w:rPr>
                      <w:b/>
                      <w:sz w:val="48"/>
                    </w:rPr>
                    <w:t>B</w:t>
                  </w:r>
                  <w:r>
                    <w:rPr>
                      <w:b/>
                      <w:sz w:val="48"/>
                    </w:rPr>
                    <w:t xml:space="preserve"> E A</w:t>
                  </w:r>
                </w:p>
                <w:p w:rsidR="005324C5" w:rsidRDefault="005324C5" w:rsidP="005324C5">
                  <w:pPr>
                    <w:jc w:val="center"/>
                  </w:pPr>
                  <w:r>
                    <w:t>Boîte Automatique</w:t>
                  </w:r>
                </w:p>
                <w:p w:rsidR="005324C5" w:rsidRDefault="005324C5" w:rsidP="005324C5">
                  <w:pPr>
                    <w:jc w:val="center"/>
                  </w:pPr>
                  <w:r>
                    <w:t>On peut conduire</w:t>
                  </w:r>
                </w:p>
                <w:p w:rsidR="005324C5" w:rsidRDefault="005324C5"/>
              </w:txbxContent>
            </v:textbox>
          </v:shape>
        </w:pict>
      </w:r>
      <w:r>
        <w:rPr>
          <w:noProof/>
        </w:rPr>
        <w:pict>
          <v:shape id="_x0000_s2088" type="#_x0000_t202" style="position:absolute;margin-left:258.5pt;margin-top:.65pt;width:104.75pt;height:147.75pt;z-index:251667968;mso-position-horizontal-relative:text;mso-position-vertical-relative:text" fillcolor="#f2f2f2 [3052]">
            <v:textbox>
              <w:txbxContent>
                <w:p w:rsidR="00254B7B" w:rsidRDefault="00254B7B" w:rsidP="00254B7B">
                  <w:pPr>
                    <w:jc w:val="center"/>
                  </w:pPr>
                  <w:r>
                    <w:t xml:space="preserve">Avec le permis </w:t>
                  </w:r>
                </w:p>
                <w:p w:rsidR="00254B7B" w:rsidRDefault="00254B7B" w:rsidP="00254B7B">
                  <w:pPr>
                    <w:jc w:val="center"/>
                  </w:pPr>
                  <w:r>
                    <w:t>De la catégorie</w:t>
                  </w:r>
                </w:p>
                <w:p w:rsidR="00254B7B" w:rsidRPr="00254B7B" w:rsidRDefault="00254B7B" w:rsidP="00254B7B">
                  <w:pPr>
                    <w:jc w:val="center"/>
                    <w:rPr>
                      <w:b/>
                      <w:sz w:val="48"/>
                    </w:rPr>
                  </w:pPr>
                  <w:r w:rsidRPr="00254B7B">
                    <w:rPr>
                      <w:b/>
                      <w:sz w:val="48"/>
                    </w:rPr>
                    <w:t>B</w:t>
                  </w:r>
                </w:p>
                <w:p w:rsidR="00254B7B" w:rsidRDefault="00254B7B" w:rsidP="00254B7B">
                  <w:pPr>
                    <w:jc w:val="center"/>
                  </w:pPr>
                  <w:r>
                    <w:t>Boîte manuelle</w:t>
                  </w:r>
                </w:p>
                <w:p w:rsidR="00254B7B" w:rsidRDefault="00254B7B" w:rsidP="00254B7B">
                  <w:pPr>
                    <w:jc w:val="center"/>
                  </w:pPr>
                  <w:r>
                    <w:t>On peut conduire</w:t>
                  </w:r>
                </w:p>
              </w:txbxContent>
            </v:textbox>
          </v:shape>
        </w:pict>
      </w:r>
      <w:r w:rsidR="005324C5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5326084</wp:posOffset>
            </wp:positionH>
            <wp:positionV relativeFrom="paragraph">
              <wp:posOffset>2572806</wp:posOffset>
            </wp:positionV>
            <wp:extent cx="986032" cy="795399"/>
            <wp:effectExtent l="0" t="0" r="0" b="0"/>
            <wp:wrapNone/>
            <wp:docPr id="22" name="Image 22" descr="Une image contenant objet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on_boite_auto-300x242.png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DAA3E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741" cy="7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092" type="#_x0000_t67" style="position:absolute;margin-left:443.7pt;margin-top:159.55pt;width:31.8pt;height:35.75pt;z-index:251672064;mso-position-horizontal-relative:text;mso-position-vertical-relative:text" fillcolor="#daa3e5" strokecolor="black [3213]">
            <v:textbox style="layout-flow:vertical-ideographic"/>
          </v:shape>
        </w:pict>
      </w:r>
      <w:r>
        <w:rPr>
          <w:noProof/>
        </w:rPr>
        <w:pict>
          <v:shape id="_x0000_s2090" type="#_x0000_t67" style="position:absolute;margin-left:261.35pt;margin-top:159.55pt;width:31.8pt;height:35.75pt;z-index:251670016;mso-position-horizontal-relative:text;mso-position-vertical-relative:text" fillcolor="#daa3e5">
            <v:textbox style="layout-flow:vertical-ideographic"/>
          </v:shape>
        </w:pict>
      </w:r>
      <w:r>
        <w:rPr>
          <w:noProof/>
        </w:rPr>
        <w:pict>
          <v:shape id="_x0000_s2091" type="#_x0000_t67" style="position:absolute;margin-left:321.05pt;margin-top:159.55pt;width:31.8pt;height:35.75pt;z-index:251671040;mso-position-horizontal-relative:text;mso-position-vertical-relative:text" fillcolor="#daa3e5">
            <v:textbox style="layout-flow:vertical-ideographic"/>
          </v:shape>
        </w:pict>
      </w:r>
      <w:r w:rsidR="005324C5"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3758540</wp:posOffset>
            </wp:positionH>
            <wp:positionV relativeFrom="paragraph">
              <wp:posOffset>2549055</wp:posOffset>
            </wp:positionV>
            <wp:extent cx="1015781" cy="819397"/>
            <wp:effectExtent l="0" t="0" r="0" b="0"/>
            <wp:wrapNone/>
            <wp:docPr id="21" name="Image 21" descr="Une image contenant objet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on_boite_auto-300x242.png"/>
                    <pic:cNvPicPr/>
                  </pic:nvPicPr>
                  <pic:blipFill>
                    <a:blip r:embed="rId21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264" cy="829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4C5"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3010222</wp:posOffset>
            </wp:positionH>
            <wp:positionV relativeFrom="paragraph">
              <wp:posOffset>2536825</wp:posOffset>
            </wp:positionV>
            <wp:extent cx="1015614" cy="819397"/>
            <wp:effectExtent l="0" t="0" r="0" b="0"/>
            <wp:wrapNone/>
            <wp:docPr id="20" name="Image 20" descr="Une image contenant objet, horlog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_boite_manuelle-300x242.png"/>
                    <pic:cNvPicPr/>
                  </pic:nvPicPr>
                  <pic:blipFill>
                    <a:blip r:embed="rId1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614" cy="81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3423" w:rsidRPr="00EB3423" w:rsidSect="00BE5CE7">
      <w:pgSz w:w="16838" w:h="11906" w:orient="landscape"/>
      <w:pgMar w:top="99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15778" w:rsidRDefault="00A15778" w:rsidP="00B17488">
      <w:pPr>
        <w:spacing w:after="0" w:line="240" w:lineRule="auto"/>
      </w:pPr>
      <w:r>
        <w:separator/>
      </w:r>
    </w:p>
  </w:endnote>
  <w:endnote w:type="continuationSeparator" w:id="0">
    <w:p w:rsidR="00A15778" w:rsidRDefault="00A15778" w:rsidP="00B17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15778" w:rsidRDefault="00A15778" w:rsidP="00B17488">
      <w:pPr>
        <w:spacing w:after="0" w:line="240" w:lineRule="auto"/>
      </w:pPr>
      <w:r>
        <w:separator/>
      </w:r>
    </w:p>
  </w:footnote>
  <w:footnote w:type="continuationSeparator" w:id="0">
    <w:p w:rsidR="00A15778" w:rsidRDefault="00A15778" w:rsidP="00B174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113">
      <o:colormru v:ext="edit" colors="#daa3e5,#5c1d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031D"/>
    <w:rsid w:val="000326BF"/>
    <w:rsid w:val="00052451"/>
    <w:rsid w:val="00057A8C"/>
    <w:rsid w:val="000807E3"/>
    <w:rsid w:val="00082BEF"/>
    <w:rsid w:val="000A3C17"/>
    <w:rsid w:val="000B3ECD"/>
    <w:rsid w:val="000D2216"/>
    <w:rsid w:val="000E6F60"/>
    <w:rsid w:val="00106021"/>
    <w:rsid w:val="0014232F"/>
    <w:rsid w:val="00143A95"/>
    <w:rsid w:val="001716C9"/>
    <w:rsid w:val="001747CD"/>
    <w:rsid w:val="001961E8"/>
    <w:rsid w:val="001A3042"/>
    <w:rsid w:val="001B371A"/>
    <w:rsid w:val="001B5999"/>
    <w:rsid w:val="001D0252"/>
    <w:rsid w:val="001E3A7B"/>
    <w:rsid w:val="001F372B"/>
    <w:rsid w:val="001F4B9A"/>
    <w:rsid w:val="00232356"/>
    <w:rsid w:val="00232878"/>
    <w:rsid w:val="00254B7B"/>
    <w:rsid w:val="002624DB"/>
    <w:rsid w:val="002638BF"/>
    <w:rsid w:val="002677FA"/>
    <w:rsid w:val="002824C6"/>
    <w:rsid w:val="00282950"/>
    <w:rsid w:val="00287D46"/>
    <w:rsid w:val="002A438B"/>
    <w:rsid w:val="002D5368"/>
    <w:rsid w:val="002F2EF7"/>
    <w:rsid w:val="00304534"/>
    <w:rsid w:val="00304905"/>
    <w:rsid w:val="0033334B"/>
    <w:rsid w:val="00333E9F"/>
    <w:rsid w:val="00336914"/>
    <w:rsid w:val="00337729"/>
    <w:rsid w:val="003718A7"/>
    <w:rsid w:val="003807A6"/>
    <w:rsid w:val="00381346"/>
    <w:rsid w:val="00382EF2"/>
    <w:rsid w:val="003B02D5"/>
    <w:rsid w:val="003C5249"/>
    <w:rsid w:val="003D2521"/>
    <w:rsid w:val="003D5D7A"/>
    <w:rsid w:val="003E4718"/>
    <w:rsid w:val="003E4DE3"/>
    <w:rsid w:val="0040022D"/>
    <w:rsid w:val="00442FF5"/>
    <w:rsid w:val="00445A51"/>
    <w:rsid w:val="00453D32"/>
    <w:rsid w:val="00457BA8"/>
    <w:rsid w:val="0047059E"/>
    <w:rsid w:val="00470DC1"/>
    <w:rsid w:val="00481328"/>
    <w:rsid w:val="004B0A46"/>
    <w:rsid w:val="004B42E1"/>
    <w:rsid w:val="004C1BE9"/>
    <w:rsid w:val="004E0AEA"/>
    <w:rsid w:val="004F032B"/>
    <w:rsid w:val="004F7718"/>
    <w:rsid w:val="00510579"/>
    <w:rsid w:val="005324C5"/>
    <w:rsid w:val="00544378"/>
    <w:rsid w:val="005852C7"/>
    <w:rsid w:val="00592213"/>
    <w:rsid w:val="005945C9"/>
    <w:rsid w:val="005B28A9"/>
    <w:rsid w:val="005B54A1"/>
    <w:rsid w:val="005F605E"/>
    <w:rsid w:val="005F76E9"/>
    <w:rsid w:val="006137FD"/>
    <w:rsid w:val="00630358"/>
    <w:rsid w:val="0063158F"/>
    <w:rsid w:val="006413C2"/>
    <w:rsid w:val="00646251"/>
    <w:rsid w:val="00655C46"/>
    <w:rsid w:val="00662988"/>
    <w:rsid w:val="00685840"/>
    <w:rsid w:val="006A272A"/>
    <w:rsid w:val="006C1AC0"/>
    <w:rsid w:val="006C55ED"/>
    <w:rsid w:val="006D6A3C"/>
    <w:rsid w:val="006E19A4"/>
    <w:rsid w:val="006F7522"/>
    <w:rsid w:val="00702D36"/>
    <w:rsid w:val="0070565F"/>
    <w:rsid w:val="0071362D"/>
    <w:rsid w:val="0071577C"/>
    <w:rsid w:val="00763AD2"/>
    <w:rsid w:val="00765BF4"/>
    <w:rsid w:val="00770076"/>
    <w:rsid w:val="00770E31"/>
    <w:rsid w:val="0077680E"/>
    <w:rsid w:val="0079366B"/>
    <w:rsid w:val="007E2579"/>
    <w:rsid w:val="007F3117"/>
    <w:rsid w:val="007F3F8C"/>
    <w:rsid w:val="007F5BBD"/>
    <w:rsid w:val="00820FF0"/>
    <w:rsid w:val="00822FA1"/>
    <w:rsid w:val="00831B64"/>
    <w:rsid w:val="008A2FC8"/>
    <w:rsid w:val="008C03B3"/>
    <w:rsid w:val="008C5DB7"/>
    <w:rsid w:val="008D1FE7"/>
    <w:rsid w:val="008D30B4"/>
    <w:rsid w:val="008E136D"/>
    <w:rsid w:val="00904284"/>
    <w:rsid w:val="0090739C"/>
    <w:rsid w:val="00925A51"/>
    <w:rsid w:val="0092649F"/>
    <w:rsid w:val="0093176D"/>
    <w:rsid w:val="00964370"/>
    <w:rsid w:val="0096447B"/>
    <w:rsid w:val="009D32C9"/>
    <w:rsid w:val="009E3DA5"/>
    <w:rsid w:val="00A15778"/>
    <w:rsid w:val="00A242E0"/>
    <w:rsid w:val="00A359AE"/>
    <w:rsid w:val="00A530A4"/>
    <w:rsid w:val="00A5518D"/>
    <w:rsid w:val="00A646D7"/>
    <w:rsid w:val="00A65A16"/>
    <w:rsid w:val="00A70945"/>
    <w:rsid w:val="00A73131"/>
    <w:rsid w:val="00A76CD2"/>
    <w:rsid w:val="00A81100"/>
    <w:rsid w:val="00A97C75"/>
    <w:rsid w:val="00AB24F5"/>
    <w:rsid w:val="00AC0F1D"/>
    <w:rsid w:val="00B17488"/>
    <w:rsid w:val="00B2609F"/>
    <w:rsid w:val="00B407EB"/>
    <w:rsid w:val="00B414D7"/>
    <w:rsid w:val="00B5190C"/>
    <w:rsid w:val="00B63217"/>
    <w:rsid w:val="00B67C92"/>
    <w:rsid w:val="00B92BE4"/>
    <w:rsid w:val="00BA71DF"/>
    <w:rsid w:val="00BB4EDC"/>
    <w:rsid w:val="00BE5CE7"/>
    <w:rsid w:val="00BF368B"/>
    <w:rsid w:val="00C02860"/>
    <w:rsid w:val="00C035B6"/>
    <w:rsid w:val="00C121E2"/>
    <w:rsid w:val="00C21A22"/>
    <w:rsid w:val="00C359A9"/>
    <w:rsid w:val="00C45037"/>
    <w:rsid w:val="00C6739A"/>
    <w:rsid w:val="00CC25FC"/>
    <w:rsid w:val="00CC6C2A"/>
    <w:rsid w:val="00CE2FD5"/>
    <w:rsid w:val="00CF1FC5"/>
    <w:rsid w:val="00D010D8"/>
    <w:rsid w:val="00D05D39"/>
    <w:rsid w:val="00D57954"/>
    <w:rsid w:val="00D76B25"/>
    <w:rsid w:val="00D8366E"/>
    <w:rsid w:val="00D87A86"/>
    <w:rsid w:val="00DB3E33"/>
    <w:rsid w:val="00DC23D3"/>
    <w:rsid w:val="00DD71DE"/>
    <w:rsid w:val="00E10A33"/>
    <w:rsid w:val="00E2672C"/>
    <w:rsid w:val="00E73906"/>
    <w:rsid w:val="00E73C4C"/>
    <w:rsid w:val="00E80ED6"/>
    <w:rsid w:val="00E8699C"/>
    <w:rsid w:val="00EA41FC"/>
    <w:rsid w:val="00EB153A"/>
    <w:rsid w:val="00EB3423"/>
    <w:rsid w:val="00EB3448"/>
    <w:rsid w:val="00ED2A9E"/>
    <w:rsid w:val="00ED3648"/>
    <w:rsid w:val="00EE1DAA"/>
    <w:rsid w:val="00EE5C40"/>
    <w:rsid w:val="00F06053"/>
    <w:rsid w:val="00F07A65"/>
    <w:rsid w:val="00F111CC"/>
    <w:rsid w:val="00F149B6"/>
    <w:rsid w:val="00F2578D"/>
    <w:rsid w:val="00F3031D"/>
    <w:rsid w:val="00F40CC6"/>
    <w:rsid w:val="00F809FF"/>
    <w:rsid w:val="00F96226"/>
    <w:rsid w:val="00FA7F8C"/>
    <w:rsid w:val="00FB5A27"/>
    <w:rsid w:val="00FC75A4"/>
    <w:rsid w:val="00FD59DD"/>
    <w:rsid w:val="00FD7406"/>
    <w:rsid w:val="00FF3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13">
      <o:colormru v:ext="edit" colors="#daa3e5,#5c1d69"/>
    </o:shapedefaults>
    <o:shapelayout v:ext="edit">
      <o:idmap v:ext="edit" data="2"/>
    </o:shapelayout>
  </w:shapeDefaults>
  <w:decimalSymbol w:val=","/>
  <w:listSeparator w:val=";"/>
  <w14:docId w14:val="3F49D5F0"/>
  <w15:docId w15:val="{9EE05F64-ED4B-4BC2-BEA2-34962D0A3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31D"/>
    <w:pPr>
      <w:spacing w:line="25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nt7">
    <w:name w:val="font_7"/>
    <w:basedOn w:val="Normal"/>
    <w:rsid w:val="004E0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17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7488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17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7488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702D3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02D36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1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1100"/>
    <w:rPr>
      <w:rFonts w:ascii="Segoe UI" w:eastAsiaTheme="minorEastAsia" w:hAnsi="Segoe UI" w:cs="Segoe UI"/>
      <w:sz w:val="18"/>
      <w:szCs w:val="1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82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_8"/>
    <w:basedOn w:val="Normal"/>
    <w:rsid w:val="003E4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0">
    <w:name w:val="color_10"/>
    <w:basedOn w:val="Policepardfaut"/>
    <w:rsid w:val="003E4718"/>
  </w:style>
  <w:style w:type="character" w:customStyle="1" w:styleId="color23">
    <w:name w:val="color_23"/>
    <w:basedOn w:val="Policepardfaut"/>
    <w:rsid w:val="003E4718"/>
  </w:style>
  <w:style w:type="character" w:styleId="lev">
    <w:name w:val="Strong"/>
    <w:basedOn w:val="Policepardfaut"/>
    <w:uiPriority w:val="22"/>
    <w:qFormat/>
    <w:rsid w:val="00FC75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matthieu auto ecole</dc:creator>
  <cp:lastModifiedBy>ecoledeconduitemanu@orange.fr</cp:lastModifiedBy>
  <cp:revision>5</cp:revision>
  <cp:lastPrinted>2023-04-27T13:58:00Z</cp:lastPrinted>
  <dcterms:created xsi:type="dcterms:W3CDTF">2022-02-21T11:00:00Z</dcterms:created>
  <dcterms:modified xsi:type="dcterms:W3CDTF">2025-01-20T07:50:00Z</dcterms:modified>
</cp:coreProperties>
</file>